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5" Type="http://schemas.microsoft.com/office/2006/relationships/ui/userCustomization" Target="userCustomization/customUI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400" w:lineRule="exact"/>
        <w:jc w:val="left"/>
        <w:rPr>
          <w:rFonts w:ascii="黑体" w:hAnsi="Times New Roman" w:eastAsia="黑体"/>
          <w:kern w:val="0"/>
          <w:sz w:val="32"/>
          <w:szCs w:val="32"/>
        </w:rPr>
      </w:pPr>
      <w:r>
        <w:rPr>
          <w:rFonts w:hint="eastAsia" w:ascii="黑体" w:hAnsi="Times New Roman" w:eastAsia="黑体"/>
          <w:kern w:val="0"/>
          <w:sz w:val="32"/>
          <w:szCs w:val="32"/>
        </w:rPr>
        <w:t>附件2</w:t>
      </w:r>
    </w:p>
    <w:p>
      <w:pPr>
        <w:spacing w:line="440" w:lineRule="exact"/>
        <w:jc w:val="center"/>
        <w:rPr>
          <w:rFonts w:ascii="华文中宋" w:hAnsi="华文中宋" w:eastAsia="华文中宋" w:cs="黑体"/>
          <w:b/>
          <w:sz w:val="36"/>
          <w:szCs w:val="36"/>
        </w:rPr>
      </w:pPr>
      <w:r>
        <w:rPr>
          <w:rFonts w:hint="eastAsia" w:ascii="华文中宋" w:hAnsi="华文中宋" w:eastAsia="华文中宋" w:cs="黑体"/>
          <w:b/>
          <w:sz w:val="36"/>
          <w:szCs w:val="36"/>
          <w:u w:val="single" w:color="auto"/>
          <w:lang w:val="en-US" w:eastAsia="zh-CN"/>
        </w:rPr>
        <w:t xml:space="preserve">     </w:t>
      </w:r>
      <w:r>
        <w:rPr>
          <w:rFonts w:hint="eastAsia" w:ascii="华文中宋" w:hAnsi="华文中宋" w:eastAsia="华文中宋" w:cs="黑体"/>
          <w:b/>
          <w:sz w:val="36"/>
          <w:szCs w:val="36"/>
        </w:rPr>
        <w:t>年城乡低保家庭高校毕业生一次性求职补贴</w:t>
      </w:r>
    </w:p>
    <w:p>
      <w:pPr>
        <w:tabs>
          <w:tab w:val="center" w:pos="4422"/>
          <w:tab w:val="right" w:pos="8844"/>
        </w:tabs>
        <w:spacing w:line="440" w:lineRule="exact"/>
        <w:jc w:val="left"/>
        <w:rPr>
          <w:rFonts w:ascii="华文中宋" w:hAnsi="华文中宋" w:eastAsia="华文中宋"/>
          <w:b/>
          <w:kern w:val="0"/>
          <w:sz w:val="36"/>
          <w:szCs w:val="36"/>
        </w:rPr>
      </w:pPr>
      <w:r>
        <w:rPr>
          <w:rFonts w:ascii="华文中宋" w:hAnsi="华文中宋" w:eastAsia="华文中宋" w:cs="黑体"/>
          <w:b/>
          <w:sz w:val="36"/>
          <w:szCs w:val="36"/>
        </w:rPr>
        <w:tab/>
      </w:r>
      <w:r>
        <w:rPr>
          <w:rFonts w:hint="eastAsia" w:ascii="华文中宋" w:hAnsi="华文中宋" w:eastAsia="华文中宋" w:cs="黑体"/>
          <w:b/>
          <w:sz w:val="36"/>
          <w:szCs w:val="36"/>
        </w:rPr>
        <w:t>个人申请表</w:t>
      </w:r>
      <w:r>
        <w:rPr>
          <w:rFonts w:ascii="华文中宋" w:hAnsi="华文中宋" w:eastAsia="华文中宋" w:cs="黑体"/>
          <w:b/>
          <w:sz w:val="36"/>
          <w:szCs w:val="36"/>
        </w:rPr>
        <w:tab/>
      </w:r>
    </w:p>
    <w:tbl>
      <w:tblPr>
        <w:tblStyle w:val="6"/>
        <w:tblW w:w="882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113"/>
        <w:gridCol w:w="520"/>
        <w:gridCol w:w="614"/>
        <w:gridCol w:w="154"/>
        <w:gridCol w:w="882"/>
        <w:gridCol w:w="41"/>
        <w:gridCol w:w="113"/>
        <w:gridCol w:w="841"/>
        <w:gridCol w:w="237"/>
        <w:gridCol w:w="259"/>
        <w:gridCol w:w="154"/>
        <w:gridCol w:w="154"/>
        <w:gridCol w:w="154"/>
        <w:gridCol w:w="567"/>
        <w:gridCol w:w="315"/>
        <w:gridCol w:w="240"/>
        <w:gridCol w:w="1173"/>
        <w:gridCol w:w="12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26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169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8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471" w:type="dxa"/>
            <w:gridSpan w:val="2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64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95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</w:t>
            </w:r>
          </w:p>
        </w:tc>
        <w:tc>
          <w:tcPr>
            <w:tcW w:w="35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定向 委培不在补助范围内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学历</w:t>
            </w:r>
          </w:p>
        </w:tc>
        <w:tc>
          <w:tcPr>
            <w:tcW w:w="16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49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培养方式</w:t>
            </w:r>
          </w:p>
        </w:tc>
        <w:tc>
          <w:tcPr>
            <w:tcW w:w="13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color w:val="FF000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统招统分</w:t>
            </w:r>
          </w:p>
        </w:tc>
        <w:tc>
          <w:tcPr>
            <w:tcW w:w="14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毕业年度</w:t>
            </w: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492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是否为所在学校困难学生生活补助发放对象</w:t>
            </w:r>
          </w:p>
        </w:tc>
        <w:tc>
          <w:tcPr>
            <w:tcW w:w="390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ind w:firstLine="210" w:firstLineChars="100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sym w:font="Webdings" w:char="F063"/>
            </w:r>
            <w:r>
              <w:rPr>
                <w:rFonts w:hint="eastAsia" w:ascii="宋体" w:hAnsi="宋体"/>
              </w:rPr>
              <w:t xml:space="preserve">是  </w:t>
            </w:r>
            <w:r>
              <w:rPr>
                <w:rFonts w:hint="eastAsia" w:ascii="宋体" w:hAnsi="宋体"/>
              </w:rPr>
              <w:sym w:font="Webdings" w:char="F063"/>
            </w:r>
            <w:r>
              <w:rPr>
                <w:rFonts w:hint="eastAsia" w:ascii="宋体" w:hAnsi="宋体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家庭所在地</w:t>
            </w:r>
          </w:p>
        </w:tc>
        <w:tc>
          <w:tcPr>
            <w:tcW w:w="7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20" w:lineRule="exact"/>
              <w:ind w:firstLine="1200" w:firstLineChars="50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省      市       县（区）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6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家庭住址</w:t>
            </w:r>
          </w:p>
        </w:tc>
        <w:tc>
          <w:tcPr>
            <w:tcW w:w="719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343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家庭最低生活保障发放部门</w:t>
            </w:r>
          </w:p>
        </w:tc>
        <w:tc>
          <w:tcPr>
            <w:tcW w:w="539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最低生活保障类别</w:t>
            </w:r>
          </w:p>
        </w:tc>
        <w:tc>
          <w:tcPr>
            <w:tcW w:w="226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210" w:firstLineChars="10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</w:rPr>
              <w:sym w:font="Webdings" w:char="F063"/>
            </w:r>
            <w:r>
              <w:rPr>
                <w:rFonts w:hint="eastAsia" w:ascii="宋体" w:hAnsi="宋体"/>
              </w:rPr>
              <w:t xml:space="preserve">城镇   </w:t>
            </w:r>
            <w:r>
              <w:rPr>
                <w:rFonts w:hint="eastAsia" w:ascii="宋体" w:hAnsi="宋体"/>
              </w:rPr>
              <w:sym w:font="Webdings" w:char="F063"/>
            </w:r>
            <w:r>
              <w:rPr>
                <w:rFonts w:hint="eastAsia" w:ascii="宋体" w:hAnsi="宋体"/>
              </w:rPr>
              <w:t>农村</w:t>
            </w:r>
          </w:p>
        </w:tc>
        <w:tc>
          <w:tcPr>
            <w:tcW w:w="12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享受时间</w:t>
            </w:r>
          </w:p>
        </w:tc>
        <w:tc>
          <w:tcPr>
            <w:tcW w:w="30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当</w:t>
            </w:r>
            <w:bookmarkStart w:id="0" w:name="_GoBack"/>
            <w:bookmarkEnd w:id="0"/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年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24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个人账户开户行全称</w:t>
            </w:r>
          </w:p>
        </w:tc>
        <w:tc>
          <w:tcPr>
            <w:tcW w:w="642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</w:rPr>
              <w:t>中国工商银行北京分行</w:t>
            </w:r>
            <w:r>
              <w:rPr>
                <w:rFonts w:hint="eastAsia" w:ascii="宋体" w:hAnsi="宋体"/>
                <w:color w:val="FF0000"/>
                <w:kern w:val="0"/>
                <w:sz w:val="24"/>
                <w:szCs w:val="24"/>
                <w:u w:val="single"/>
              </w:rPr>
              <w:t>写全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451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银行账户(卡号)（必须以本人姓名开户）</w:t>
            </w:r>
          </w:p>
        </w:tc>
        <w:tc>
          <w:tcPr>
            <w:tcW w:w="4314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rPr>
                <w:rFonts w:ascii="宋体" w:hAnsi="宋体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8829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本人自愿申请北京市城乡低保家庭高校毕业生一次性求职补贴，并对以上所填情况的真实性负责。</w:t>
            </w:r>
            <w:r>
              <w:rPr>
                <w:rFonts w:hint="eastAsia"/>
              </w:rPr>
              <w:br/>
            </w:r>
            <w:r>
              <w:rPr>
                <w:rFonts w:hint="eastAsia"/>
              </w:rPr>
              <w:t>本人签字：</w:t>
            </w:r>
            <w:r>
              <w:rPr>
                <w:rFonts w:hint="eastAsia"/>
                <w:lang w:val="en-US" w:eastAsia="zh-CN"/>
              </w:rPr>
              <w:t xml:space="preserve">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公示情况</w:t>
            </w:r>
          </w:p>
        </w:tc>
        <w:tc>
          <w:tcPr>
            <w:tcW w:w="7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公示时间：年月日至年月日，公示结果：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2448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所在高校审核意见</w:t>
            </w:r>
          </w:p>
        </w:tc>
        <w:tc>
          <w:tcPr>
            <w:tcW w:w="7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  <w:p/>
          <w:p>
            <w:r>
              <w:rPr>
                <w:rFonts w:hint="eastAsia"/>
              </w:rPr>
              <w:t>（校级求职补贴发放工作主管部门盖章）</w:t>
            </w:r>
          </w:p>
          <w:p/>
          <w:p>
            <w:r>
              <w:rPr>
                <w:rFonts w:hint="eastAsia"/>
              </w:rPr>
              <w:t>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1111" w:hRule="atLeast"/>
          <w:jc w:val="center"/>
        </w:trPr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7716" w:type="dxa"/>
            <w:gridSpan w:val="1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</w:tr>
    </w:tbl>
    <w:p>
      <w:pPr>
        <w:widowControl/>
        <w:spacing w:line="480" w:lineRule="exact"/>
        <w:jc w:val="left"/>
        <w:rPr>
          <w:rFonts w:ascii="Times New Roman" w:hAnsi="Times New Roman" w:eastAsia="仿宋_GB2312"/>
          <w:kern w:val="0"/>
          <w:sz w:val="28"/>
          <w:szCs w:val="28"/>
        </w:rPr>
        <w:sectPr>
          <w:headerReference r:id="rId4" w:type="default"/>
          <w:footerReference r:id="rId5" w:type="default"/>
          <w:footerReference r:id="rId6" w:type="even"/>
          <w:pgSz w:w="11907" w:h="14742"/>
          <w:pgMar w:top="567" w:right="1077" w:bottom="567" w:left="1077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/>
          <w:kern w:val="0"/>
          <w:sz w:val="28"/>
          <w:szCs w:val="28"/>
        </w:rPr>
        <w:t>北京市人力资源和社会保障局制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10" w:usb3="00000000" w:csb0="0004009F" w:csb1="00000000"/>
  </w:font>
  <w:font w:name="Webdings">
    <w:panose1 w:val="05030102010509060703"/>
    <w:charset w:val="02"/>
    <w:family w:val="auto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outside" w:y="1"/>
      <w:rPr>
        <w:rStyle w:val="5"/>
        <w:rFonts w:ascii="宋体" w:hAnsi="宋体"/>
        <w:sz w:val="28"/>
        <w:szCs w:val="28"/>
      </w:rPr>
    </w:pP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- 2 -</w:t>
    </w:r>
    <w:r>
      <w:rPr>
        <w:rStyle w:val="5"/>
        <w:rFonts w:ascii="宋体" w:hAnsi="宋体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0B4539"/>
    <w:rsid w:val="00043FF4"/>
    <w:rsid w:val="000651F4"/>
    <w:rsid w:val="00066F88"/>
    <w:rsid w:val="000B4539"/>
    <w:rsid w:val="00187395"/>
    <w:rsid w:val="00321C86"/>
    <w:rsid w:val="005C6C60"/>
    <w:rsid w:val="005E39F2"/>
    <w:rsid w:val="006078D1"/>
    <w:rsid w:val="00716A8D"/>
    <w:rsid w:val="0072725C"/>
    <w:rsid w:val="00A04B22"/>
    <w:rsid w:val="00A64EAF"/>
    <w:rsid w:val="00B36993"/>
    <w:rsid w:val="00C429B9"/>
    <w:rsid w:val="00CF55CF"/>
    <w:rsid w:val="00F64671"/>
    <w:rsid w:val="00F8444B"/>
    <w:rsid w:val="00FF387B"/>
    <w:rsid w:val="2E2B7F38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Style w:val="6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styleId="5">
    <w:name w:val="page number"/>
    <w:basedOn w:val="4"/>
    <w:uiPriority w:val="0"/>
    <w:rPr/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</Words>
  <Characters>353</Characters>
  <Lines>2</Lines>
  <Paragraphs>1</Paragraphs>
  <TotalTime>0</TotalTime>
  <ScaleCrop>false</ScaleCrop>
  <LinksUpToDate>false</LinksUpToDate>
  <CharactersWithSpaces>0</CharactersWithSpaces>
  <Application>WPS Office 个人版_9.1.0.4885_{F1E327BC-269C-435d-A152-05C5408002CA}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2013-10-17T01:55:00Z</dcterms:created>
  <dc:creator>Administrator</dc:creator>
  <cp:lastModifiedBy>wanggang</cp:lastModifiedBy>
  <cp:lastPrinted>2015-01-07T02:28:00Z</cp:lastPrinted>
  <dcterms:modified xsi:type="dcterms:W3CDTF">2015-01-16T08:35:58Z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2052-9.1.0.4885</vt:lpwstr>
  </property>
</Properties>
</file>